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E23" w14:textId="77777777" w:rsidR="00E24C60" w:rsidRPr="00FF7A7F" w:rsidRDefault="00E24C60" w:rsidP="00E24C60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eastAsiaTheme="majorEastAsia"/>
          <w:color w:val="38353A"/>
          <w:sz w:val="28"/>
          <w:szCs w:val="28"/>
          <w:u w:val="single"/>
          <w:bdr w:val="none" w:sz="0" w:space="0" w:color="auto" w:frame="1"/>
        </w:rPr>
      </w:pPr>
      <w:r w:rsidRPr="00977258">
        <w:rPr>
          <w:rStyle w:val="Strong"/>
          <w:rFonts w:eastAsiaTheme="majorEastAsia"/>
          <w:color w:val="38353A"/>
          <w:sz w:val="28"/>
          <w:szCs w:val="28"/>
          <w:u w:val="single"/>
          <w:bdr w:val="none" w:sz="0" w:space="0" w:color="auto" w:frame="1"/>
        </w:rPr>
        <w:t>Όροι και Προϋποθέσεις</w:t>
      </w:r>
    </w:p>
    <w:p w14:paraId="5C386054" w14:textId="77777777" w:rsidR="00E24C60" w:rsidRPr="00FF7A7F" w:rsidRDefault="00E24C60" w:rsidP="00E24C60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eastAsiaTheme="majorEastAsia"/>
          <w:color w:val="38353A"/>
          <w:sz w:val="28"/>
          <w:szCs w:val="28"/>
          <w:u w:val="single"/>
          <w:bdr w:val="none" w:sz="0" w:space="0" w:color="auto" w:frame="1"/>
        </w:rPr>
      </w:pPr>
    </w:p>
    <w:p w14:paraId="28C1765B" w14:textId="77777777" w:rsidR="00E24C60" w:rsidRPr="00670B88" w:rsidRDefault="00E24C60" w:rsidP="00E24C60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el-GR"/>
        </w:rPr>
      </w:pPr>
      <w:r w:rsidRPr="00626F9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el-GR"/>
        </w:rPr>
        <w:t>«</w:t>
      </w:r>
      <w:r w:rsidRPr="009B5B35">
        <w:rPr>
          <w:rFonts w:asciiTheme="minorHAnsi" w:hAnsiTheme="minorHAnsi" w:cstheme="minorHAnsi"/>
          <w:b/>
          <w:bCs/>
          <w:color w:val="000000" w:themeColor="text1"/>
          <w:sz w:val="22"/>
        </w:rPr>
        <w:t>Hisense</w:t>
      </w:r>
      <w:r w:rsidRPr="00626F90">
        <w:rPr>
          <w:rFonts w:asciiTheme="minorHAnsi" w:hAnsiTheme="minorHAnsi" w:cstheme="minorHAnsi"/>
          <w:b/>
          <w:bCs/>
          <w:color w:val="000000" w:themeColor="text1"/>
          <w:sz w:val="22"/>
          <w:lang w:val="el-GR"/>
        </w:rPr>
        <w:t xml:space="preserve"> </w:t>
      </w:r>
      <w:r w:rsidRPr="00670B88">
        <w:rPr>
          <w:rFonts w:asciiTheme="minorHAnsi" w:hAnsiTheme="minorHAnsi" w:cstheme="minorHAnsi"/>
          <w:b/>
          <w:bCs/>
          <w:color w:val="000000" w:themeColor="text1"/>
          <w:sz w:val="22"/>
          <w:lang w:val="el-GR"/>
        </w:rPr>
        <w:t xml:space="preserve">– 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</w:rPr>
        <w:t>FIFA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  <w:lang w:val="el-GR"/>
        </w:rPr>
        <w:t xml:space="preserve"> 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</w:rPr>
        <w:t>WORLD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  <w:lang w:val="el-GR"/>
        </w:rPr>
        <w:t xml:space="preserve"> 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</w:rPr>
        <w:t>CUP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2"/>
          <w:lang w:val="el-GR"/>
        </w:rPr>
        <w:t xml:space="preserve"> 2026</w:t>
      </w:r>
      <w:r w:rsidRPr="000702FD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el-GR"/>
        </w:rPr>
        <w:t>»</w:t>
      </w:r>
    </w:p>
    <w:p w14:paraId="60495EBE" w14:textId="77777777" w:rsidR="00E24C60" w:rsidRPr="00FF7A7F" w:rsidRDefault="00E24C60" w:rsidP="00E24C60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eastAsiaTheme="majorEastAsia"/>
          <w:color w:val="38353A"/>
          <w:sz w:val="28"/>
          <w:szCs w:val="28"/>
          <w:u w:val="single"/>
          <w:bdr w:val="none" w:sz="0" w:space="0" w:color="auto" w:frame="1"/>
        </w:rPr>
      </w:pPr>
    </w:p>
    <w:p w14:paraId="3D3B34F7" w14:textId="7C1E1E8E" w:rsidR="005F1604" w:rsidRPr="005F1604" w:rsidRDefault="005F1604" w:rsidP="005F1604">
      <w:r w:rsidRPr="005F1604">
        <w:t xml:space="preserve">Ο διαγωνισμός διοργανώνεται από την </w:t>
      </w:r>
      <w:proofErr w:type="spellStart"/>
      <w:r w:rsidRPr="005F1604">
        <w:t>Hisense</w:t>
      </w:r>
      <w:proofErr w:type="spellEnd"/>
      <w:r w:rsidRPr="005F1604">
        <w:t xml:space="preserve"> </w:t>
      </w:r>
      <w:proofErr w:type="spellStart"/>
      <w:r w:rsidRPr="005F1604">
        <w:t>Hellas</w:t>
      </w:r>
      <w:proofErr w:type="spellEnd"/>
      <w:r w:rsidRPr="005F1604">
        <w:t xml:space="preserve"> σε συνεργασία με τη SOCIALAB και αφορά κλήρωση με μεγάλα ταξιδιωτικά δώρα για το FIFA World </w:t>
      </w:r>
      <w:proofErr w:type="spellStart"/>
      <w:r w:rsidRPr="005F1604">
        <w:t>Cup</w:t>
      </w:r>
      <w:proofErr w:type="spellEnd"/>
      <w:r w:rsidRPr="005F1604">
        <w:t xml:space="preserve"> 2026.</w:t>
      </w:r>
    </w:p>
    <w:p w14:paraId="236BBE46" w14:textId="3C5207BD" w:rsidR="005F1604" w:rsidRPr="005F1604" w:rsidRDefault="005F1604" w:rsidP="005F1604">
      <w:r w:rsidRPr="005F1604">
        <w:rPr>
          <w:b/>
          <w:bCs/>
        </w:rPr>
        <w:t>Ποιοι συμμετέχουν:</w:t>
      </w:r>
      <w:r w:rsidRPr="005F1604">
        <w:br/>
        <w:t xml:space="preserve">Δικαίωμα έχουν ενήλικοι (18+) μόνιμοι κάτοικοι Ελλάδας που αγοράζουν προϊόν </w:t>
      </w:r>
      <w:proofErr w:type="spellStart"/>
      <w:r w:rsidRPr="005F1604">
        <w:t>Hisense</w:t>
      </w:r>
      <w:proofErr w:type="spellEnd"/>
      <w:r w:rsidRPr="005F1604">
        <w:t xml:space="preserve"> αξίας άνω των 399€ (ή οποιοδήποτε κλιματιστικό ανεξαρτήτως αξίας).</w:t>
      </w:r>
    </w:p>
    <w:p w14:paraId="776F5566" w14:textId="77777777" w:rsidR="005F1604" w:rsidRPr="005F1604" w:rsidRDefault="005F1604" w:rsidP="005F1604">
      <w:r w:rsidRPr="005F1604">
        <w:rPr>
          <w:b/>
          <w:bCs/>
        </w:rPr>
        <w:t>Πώς συμμετέχεις:</w:t>
      </w:r>
      <w:r w:rsidRPr="005F1604">
        <w:br/>
        <w:t xml:space="preserve">Μετά την αγορά, μπαίνεις στο </w:t>
      </w:r>
      <w:proofErr w:type="spellStart"/>
      <w:r w:rsidRPr="005F1604">
        <w:t>site</w:t>
      </w:r>
      <w:proofErr w:type="spellEnd"/>
      <w:r w:rsidRPr="005F1604">
        <w:t xml:space="preserve"> του διαγωνισμού, συμπληρώνεις τα στοιχεία σου και ανεβάζεις την απόδειξη. Επιτρέπεται μόνο μία συμμετοχή ανά άτομο.</w:t>
      </w:r>
    </w:p>
    <w:p w14:paraId="052C1F52" w14:textId="77777777" w:rsidR="005F1604" w:rsidRPr="005F1604" w:rsidRDefault="005F1604" w:rsidP="005F1604">
      <w:r w:rsidRPr="005F1604">
        <w:rPr>
          <w:b/>
          <w:bCs/>
        </w:rPr>
        <w:t>Διάρκεια:</w:t>
      </w:r>
      <w:r w:rsidRPr="005F1604">
        <w:br/>
        <w:t>Από 27 Απριλίου 2026 έως 29 Μαΐου 2026.</w:t>
      </w:r>
    </w:p>
    <w:p w14:paraId="08BA4A9C" w14:textId="77777777" w:rsidR="005F1604" w:rsidRPr="005F1604" w:rsidRDefault="005F1604" w:rsidP="005F1604">
      <w:r w:rsidRPr="005F1604">
        <w:rPr>
          <w:b/>
          <w:bCs/>
        </w:rPr>
        <w:t>Κλήρωση:</w:t>
      </w:r>
      <w:r w:rsidRPr="005F1604">
        <w:br/>
        <w:t>Πραγματοποιείται την 1η Ιουνίου 2026 με τυχαία επιλογή μέσω της πλατφόρμας Random.org.</w:t>
      </w:r>
    </w:p>
    <w:p w14:paraId="6DCCF087" w14:textId="77777777" w:rsidR="005F1604" w:rsidRPr="005F1604" w:rsidRDefault="005F1604" w:rsidP="005F1604">
      <w:r w:rsidRPr="005F1604">
        <w:rPr>
          <w:b/>
          <w:bCs/>
        </w:rPr>
        <w:t>Δώρα:</w:t>
      </w:r>
      <w:r w:rsidRPr="005F1604">
        <w:br/>
        <w:t>Τρεις νικητές κερδίζουν από ένα ταξίδι για 2 άτομα στο Μαϊάμι, που περιλαμβάνει:</w:t>
      </w:r>
    </w:p>
    <w:p w14:paraId="6A344B2C" w14:textId="77777777" w:rsidR="005F1604" w:rsidRPr="005F1604" w:rsidRDefault="005F1604" w:rsidP="005F1604">
      <w:pPr>
        <w:numPr>
          <w:ilvl w:val="0"/>
          <w:numId w:val="1"/>
        </w:numPr>
      </w:pPr>
      <w:r w:rsidRPr="005F1604">
        <w:t xml:space="preserve">Εισιτήρια για προημιτελικό αγώνα του Μουντιάλ </w:t>
      </w:r>
    </w:p>
    <w:p w14:paraId="7334D8FB" w14:textId="77777777" w:rsidR="005F1604" w:rsidRPr="005F1604" w:rsidRDefault="005F1604" w:rsidP="005F1604">
      <w:pPr>
        <w:numPr>
          <w:ilvl w:val="0"/>
          <w:numId w:val="1"/>
        </w:numPr>
      </w:pPr>
      <w:r w:rsidRPr="005F1604">
        <w:t xml:space="preserve">Αεροπορικά εισιτήρια με επιστροφή από Αθήνα </w:t>
      </w:r>
    </w:p>
    <w:p w14:paraId="4D751B01" w14:textId="77777777" w:rsidR="005F1604" w:rsidRPr="005F1604" w:rsidRDefault="005F1604" w:rsidP="005F1604">
      <w:pPr>
        <w:numPr>
          <w:ilvl w:val="0"/>
          <w:numId w:val="1"/>
        </w:numPr>
      </w:pPr>
      <w:r w:rsidRPr="005F1604">
        <w:t xml:space="preserve">4 διανυκτερεύσεις σε ξενοδοχείο </w:t>
      </w:r>
    </w:p>
    <w:p w14:paraId="2099DF17" w14:textId="77777777" w:rsidR="005F1604" w:rsidRPr="005F1604" w:rsidRDefault="005F1604" w:rsidP="005F1604">
      <w:r w:rsidRPr="005F1604">
        <w:rPr>
          <w:b/>
          <w:bCs/>
        </w:rPr>
        <w:t>Σημαντικές επισημάνσεις:</w:t>
      </w:r>
    </w:p>
    <w:p w14:paraId="4A103425" w14:textId="77777777" w:rsidR="005F1604" w:rsidRPr="005F1604" w:rsidRDefault="005F1604" w:rsidP="005F1604">
      <w:pPr>
        <w:numPr>
          <w:ilvl w:val="0"/>
          <w:numId w:val="2"/>
        </w:numPr>
      </w:pPr>
      <w:r w:rsidRPr="005F1604">
        <w:t xml:space="preserve">Τα δώρα είναι προσωπικά και δεν ανταλλάσσονται με χρήματα </w:t>
      </w:r>
    </w:p>
    <w:p w14:paraId="6AAD5185" w14:textId="77777777" w:rsidR="005F1604" w:rsidRPr="005F1604" w:rsidRDefault="005F1604" w:rsidP="005F1604">
      <w:pPr>
        <w:numPr>
          <w:ilvl w:val="0"/>
          <w:numId w:val="2"/>
        </w:numPr>
      </w:pPr>
      <w:r w:rsidRPr="005F1604">
        <w:t xml:space="preserve">Οι νικητές πρέπει να απαντήσουν εντός 7 ημερών </w:t>
      </w:r>
    </w:p>
    <w:p w14:paraId="161D529B" w14:textId="77777777" w:rsidR="005F1604" w:rsidRPr="005F1604" w:rsidRDefault="005F1604" w:rsidP="005F1604">
      <w:pPr>
        <w:numPr>
          <w:ilvl w:val="0"/>
          <w:numId w:val="2"/>
        </w:numPr>
      </w:pPr>
      <w:r w:rsidRPr="005F1604">
        <w:t xml:space="preserve">Δεν καλύπτονται έξοδα όπως μεταφορές από/προς αεροδρόμιο ή έκδοση ESTA </w:t>
      </w:r>
    </w:p>
    <w:p w14:paraId="7DF6BE60" w14:textId="77777777" w:rsidR="005F1604" w:rsidRPr="005F1604" w:rsidRDefault="005F1604" w:rsidP="005F1604">
      <w:pPr>
        <w:numPr>
          <w:ilvl w:val="0"/>
          <w:numId w:val="2"/>
        </w:numPr>
      </w:pPr>
      <w:r w:rsidRPr="005F1604">
        <w:t xml:space="preserve">Απαιτείται αποδοχή όρων και συγκατάθεση για χρήση προσωπικών δεδομένων </w:t>
      </w:r>
    </w:p>
    <w:p w14:paraId="7DF2604F" w14:textId="77777777" w:rsidR="005F1604" w:rsidRDefault="005F1604" w:rsidP="005F1604">
      <w:r w:rsidRPr="005F1604">
        <w:rPr>
          <w:b/>
          <w:bCs/>
        </w:rPr>
        <w:t>Προσωπικά δεδομένα:</w:t>
      </w:r>
      <w:r w:rsidRPr="005F1604">
        <w:br/>
        <w:t>Χρησιμοποιούνται αποκλειστικά για τις ανάγκες του διαγωνισμού (επικοινωνία, επιβεβαίωση στοιχείων) και διατηρούνται έως 2 έτη, σύμφωνα με τη νομοθεσία GDPR.</w:t>
      </w:r>
    </w:p>
    <w:p w14:paraId="330FCFC6" w14:textId="2A1D61AB" w:rsidR="00FF7A7F" w:rsidRPr="00FF7A7F" w:rsidRDefault="00FF7A7F" w:rsidP="00FF7A7F">
      <w:r w:rsidRPr="00FF7A7F">
        <w:t xml:space="preserve">Η DEDEMAN HELLAS λειτουργεί αποκλειστικά ως σημείο πώλησης και δεν φέρει ευθύνη για τη διαδικασία έγκρισης ή αποστολής του δώρου, η οποία διενεργείται από τη </w:t>
      </w:r>
      <w:r>
        <w:rPr>
          <w:lang w:val="en-US"/>
        </w:rPr>
        <w:t>Hisense</w:t>
      </w:r>
      <w:r w:rsidRPr="00FF7A7F">
        <w:t xml:space="preserve"> </w:t>
      </w:r>
      <w:proofErr w:type="spellStart"/>
      <w:r>
        <w:rPr>
          <w:lang w:val="en-US"/>
        </w:rPr>
        <w:t>hellas</w:t>
      </w:r>
      <w:proofErr w:type="spellEnd"/>
      <w:r w:rsidRPr="00FF7A7F">
        <w:t xml:space="preserve"> σύμφωνα με τους επίσημους όρους της ενέργειας. </w:t>
      </w:r>
    </w:p>
    <w:p w14:paraId="5665A538" w14:textId="77777777" w:rsidR="005F1604" w:rsidRPr="005F1604" w:rsidRDefault="00F93C98" w:rsidP="005F1604">
      <w:r>
        <w:pict w14:anchorId="1FCE024E">
          <v:rect id="_x0000_i1025" style="width:0;height:1.5pt" o:hralign="center" o:hrstd="t" o:hr="t" fillcolor="#a0a0a0" stroked="f"/>
        </w:pict>
      </w:r>
    </w:p>
    <w:p w14:paraId="14802C30" w14:textId="77777777" w:rsidR="005F1604" w:rsidRPr="005F1604" w:rsidRDefault="005F1604" w:rsidP="005F1604">
      <w:pPr>
        <w:rPr>
          <w:b/>
          <w:bCs/>
        </w:rPr>
      </w:pPr>
      <w:r w:rsidRPr="005F1604">
        <w:rPr>
          <w:rFonts w:ascii="Segoe UI Emoji" w:hAnsi="Segoe UI Emoji" w:cs="Segoe UI Emoji"/>
          <w:b/>
          <w:bCs/>
        </w:rPr>
        <w:t>🔗</w:t>
      </w:r>
      <w:r w:rsidRPr="005F1604">
        <w:rPr>
          <w:b/>
          <w:bCs/>
        </w:rPr>
        <w:t xml:space="preserve"> Παραπομπή στο </w:t>
      </w:r>
      <w:proofErr w:type="spellStart"/>
      <w:r w:rsidRPr="005F1604">
        <w:rPr>
          <w:b/>
          <w:bCs/>
        </w:rPr>
        <w:t>site</w:t>
      </w:r>
      <w:proofErr w:type="spellEnd"/>
      <w:r w:rsidRPr="005F1604">
        <w:rPr>
          <w:b/>
          <w:bCs/>
        </w:rPr>
        <w:t xml:space="preserve"> του προμηθευτή</w:t>
      </w:r>
    </w:p>
    <w:p w14:paraId="142BF4EC" w14:textId="77777777" w:rsidR="005F1604" w:rsidRPr="005F1604" w:rsidRDefault="005F1604" w:rsidP="005F1604">
      <w:r w:rsidRPr="005F1604">
        <w:t>Μπορείς να δεις περισσότερες λεπτομέρειες και να συμμετάσχεις εδώ:</w:t>
      </w:r>
      <w:r w:rsidRPr="005F1604">
        <w:br/>
      </w:r>
      <w:r w:rsidRPr="005F1604">
        <w:rPr>
          <w:rFonts w:ascii="Segoe UI Emoji" w:hAnsi="Segoe UI Emoji" w:cs="Segoe UI Emoji"/>
        </w:rPr>
        <w:t>👉</w:t>
      </w:r>
      <w:r w:rsidRPr="005F1604">
        <w:t xml:space="preserve"> </w:t>
      </w:r>
      <w:proofErr w:type="spellStart"/>
      <w:r w:rsidRPr="005F1604">
        <w:t>Hisense</w:t>
      </w:r>
      <w:proofErr w:type="spellEnd"/>
      <w:r w:rsidRPr="005F1604">
        <w:t xml:space="preserve"> </w:t>
      </w:r>
      <w:proofErr w:type="spellStart"/>
      <w:r w:rsidRPr="005F1604">
        <w:t>Greece</w:t>
      </w:r>
      <w:proofErr w:type="spellEnd"/>
      <w:r w:rsidRPr="005F1604">
        <w:t xml:space="preserve"> (</w:t>
      </w:r>
      <w:hyperlink r:id="rId5" w:tgtFrame="_new" w:history="1">
        <w:r w:rsidRPr="005F1604">
          <w:rPr>
            <w:rStyle w:val="Hyperlink"/>
          </w:rPr>
          <w:t>https://gr.hisense.com/</w:t>
        </w:r>
      </w:hyperlink>
      <w:r w:rsidRPr="005F1604">
        <w:t>)</w:t>
      </w:r>
    </w:p>
    <w:p w14:paraId="48629213" w14:textId="44389385" w:rsidR="00C75327" w:rsidRDefault="005F1604">
      <w:r w:rsidRPr="005F1604">
        <w:rPr>
          <w:rFonts w:ascii="Segoe UI Emoji" w:hAnsi="Segoe UI Emoji" w:cs="Segoe UI Emoji"/>
        </w:rPr>
        <w:t>👉</w:t>
      </w:r>
      <w:r w:rsidRPr="005F1604">
        <w:t xml:space="preserve"> Σελίδα διαγωνισμού: </w:t>
      </w:r>
      <w:hyperlink r:id="rId6" w:tgtFrame="_new" w:history="1">
        <w:r w:rsidRPr="005F1604">
          <w:rPr>
            <w:rStyle w:val="Hyperlink"/>
          </w:rPr>
          <w:t>https://gr.hisense.com/hisense-fifa-2026-award-game</w:t>
        </w:r>
      </w:hyperlink>
    </w:p>
    <w:sectPr w:rsidR="00C75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DC7"/>
    <w:multiLevelType w:val="multilevel"/>
    <w:tmpl w:val="42AC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50053"/>
    <w:multiLevelType w:val="multilevel"/>
    <w:tmpl w:val="25FA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17531">
    <w:abstractNumId w:val="1"/>
  </w:num>
  <w:num w:numId="2" w16cid:durableId="14338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4"/>
    <w:rsid w:val="005F1604"/>
    <w:rsid w:val="00787CD3"/>
    <w:rsid w:val="008545E3"/>
    <w:rsid w:val="00B870AF"/>
    <w:rsid w:val="00C75327"/>
    <w:rsid w:val="00D361EC"/>
    <w:rsid w:val="00E24C60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9677"/>
  <w15:chartTrackingRefBased/>
  <w15:docId w15:val="{F595D1DC-5E87-4180-A5D8-4678C3C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6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6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E24C60"/>
    <w:rPr>
      <w:b/>
      <w:bCs/>
    </w:rPr>
  </w:style>
  <w:style w:type="paragraph" w:customStyle="1" w:styleId="Default">
    <w:name w:val="Default"/>
    <w:rsid w:val="00E24C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.hisense.com/hisense-fifa-2026-award-gam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gr.hisense.com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d59967-33d5-491e-baca-468f79851f1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DF302C-CF08-4A55-A464-1C91DDFA47EB}"/>
</file>

<file path=customXml/itemProps2.xml><?xml version="1.0" encoding="utf-8"?>
<ds:datastoreItem xmlns:ds="http://schemas.openxmlformats.org/officeDocument/2006/customXml" ds:itemID="{E07F988B-575D-4FDD-8D2D-42B22D3C0F16}"/>
</file>

<file path=customXml/itemProps3.xml><?xml version="1.0" encoding="utf-8"?>
<ds:datastoreItem xmlns:ds="http://schemas.openxmlformats.org/officeDocument/2006/customXml" ds:itemID="{8110CD64-0675-46B9-ABB5-23B7F6FED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Mikalef, Georgios</dc:creator>
  <cp:keywords/>
  <dc:description/>
  <cp:lastModifiedBy>Dimitropoulou, Spyridoula</cp:lastModifiedBy>
  <cp:revision>2</cp:revision>
  <dcterms:created xsi:type="dcterms:W3CDTF">2026-05-04T14:25:00Z</dcterms:created>
  <dcterms:modified xsi:type="dcterms:W3CDTF">2026-05-04T14:25:00Z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</Properties>
</file>